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四川汇丰西部企业管理有限公司2020年度</w:t>
      </w:r>
      <w:r>
        <w:rPr>
          <w:rFonts w:hint="eastAsia" w:ascii="宋体" w:hAnsi="宋体" w:cs="宋体"/>
          <w:b/>
          <w:kern w:val="0"/>
          <w:sz w:val="32"/>
          <w:szCs w:val="32"/>
        </w:rPr>
        <w:t>化粪池清掏及管网维护</w:t>
      </w:r>
      <w:r>
        <w:rPr>
          <w:rFonts w:hint="eastAsia" w:ascii="宋体" w:hAnsi="宋体" w:cs="宋体"/>
          <w:b/>
          <w:sz w:val="32"/>
          <w:szCs w:val="32"/>
        </w:rPr>
        <w:t>报价表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HF询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（人民币：元）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78"/>
        <w:gridCol w:w="1118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763" w:type="dxa"/>
            <w:noWrap w:val="0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项目内容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四川师范大学东校区东朗苑学生公寓1-10栋污水管网及公寓区5个化粪池清掏及维护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1、投标人必须提交的以下文件：营业执照、资质证书、类似业绩等。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2、要求使用专用运输车将污物抽出并运走；对池底沉淀物要清理彻底并用专用车辆运走；清淘完毕后应对池内损坏的PE泡沫、D2型软填料全部更换和安装；对检查口内、外盖及前后处理池预制盖板全部按设计要求恢复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3、该报价为全年清掏及维护费，但必须保证每年对化粪池清掏不少于一次。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4、付款方式：当对化粪池进行一次彻底清掏后付总款的30%，待全年维护期满余款一次付清（详见合同）。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41" w:type="dxa"/>
            <w:gridSpan w:val="2"/>
            <w:noWrap w:val="0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计</w:t>
            </w:r>
          </w:p>
        </w:tc>
        <w:tc>
          <w:tcPr>
            <w:tcW w:w="67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小写：          元 ，大写：                               圆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服 务 商：</w:t>
      </w:r>
      <w:r>
        <w:rPr>
          <w:rFonts w:hint="eastAsia" w:ascii="宋体" w:hAnsi="宋体"/>
          <w:sz w:val="24"/>
          <w:u w:val="single"/>
        </w:rPr>
        <w:t xml:space="preserve">                                  （盖章）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left="323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注：1、密封报价；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2、本项目投标报价后视为</w:t>
      </w:r>
      <w:r>
        <w:rPr>
          <w:rFonts w:hint="eastAsia" w:ascii="宋体" w:hAnsi="宋体"/>
          <w:color w:val="000000"/>
          <w:sz w:val="24"/>
        </w:rPr>
        <w:t>服务商</w:t>
      </w:r>
      <w:r>
        <w:rPr>
          <w:rFonts w:hint="eastAsia" w:ascii="宋体" w:hAnsi="宋体"/>
          <w:sz w:val="24"/>
        </w:rPr>
        <w:t>已对</w:t>
      </w:r>
      <w:r>
        <w:rPr>
          <w:rFonts w:hint="eastAsia" w:ascii="宋体" w:hAnsi="宋体"/>
          <w:color w:val="000000"/>
          <w:sz w:val="24"/>
        </w:rPr>
        <w:t>化粪池具体位置、容积、管网情况进行过现场勘察；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3、报价表中的报价包含税费等所有费用。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B6E0A"/>
    <w:rsid w:val="045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2019-12-19T03:09:00Z</dcterms:created>
  <dc:creator>小辰雪。</dc:creator>
  <cp:lastModifiedBy>小辰雪。</cp:lastModifiedBy>
  <dcterms:modified xsi:type="dcterms:W3CDTF">2019-12-19T03:09:49Z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